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0CA" w:rsidRDefault="00261445" w:rsidP="001C1D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Специализированная гимназия №8 с обучением на трех языках им. М. Х.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Дулати</w:t>
      </w:r>
      <w:proofErr w:type="spellEnd"/>
    </w:p>
    <w:p w:rsidR="00261445" w:rsidRDefault="00261445" w:rsidP="001C1D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Циплухина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О. Н., учитель английского языка</w:t>
      </w:r>
    </w:p>
    <w:p w:rsidR="00261445" w:rsidRDefault="00261445" w:rsidP="001C1D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Бекмуратова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Г. Ж., учитель английского языка и биологии на английском языке</w:t>
      </w:r>
    </w:p>
    <w:p w:rsidR="001C1D6C" w:rsidRDefault="001C1D6C" w:rsidP="002614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445" w:rsidRDefault="00261445" w:rsidP="00261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Коучинг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сессия «Использование эффективных методов оценивания работы учащихся на уроке»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12358"/>
      </w:tblGrid>
      <w:tr w:rsidR="005F52F0" w:rsidTr="00261445">
        <w:tc>
          <w:tcPr>
            <w:tcW w:w="0" w:type="auto"/>
          </w:tcPr>
          <w:p w:rsidR="00261445" w:rsidRDefault="0026144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идеи</w:t>
            </w:r>
          </w:p>
        </w:tc>
        <w:tc>
          <w:tcPr>
            <w:tcW w:w="0" w:type="auto"/>
          </w:tcPr>
          <w:p w:rsidR="00261445" w:rsidRDefault="0026144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участникам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 в понимании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оценивания; </w:t>
            </w:r>
            <w:r w:rsidR="005F52F0">
              <w:rPr>
                <w:rFonts w:ascii="Times New Roman" w:hAnsi="Times New Roman" w:cs="Times New Roman"/>
                <w:sz w:val="24"/>
                <w:szCs w:val="24"/>
              </w:rPr>
              <w:t>в приобретении навыков разработки критериев оценивания учащихся</w:t>
            </w:r>
          </w:p>
        </w:tc>
      </w:tr>
      <w:tr w:rsidR="005F52F0" w:rsidTr="00261445">
        <w:tc>
          <w:tcPr>
            <w:tcW w:w="0" w:type="auto"/>
          </w:tcPr>
          <w:p w:rsidR="00261445" w:rsidRDefault="005F52F0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0" w:type="auto"/>
          </w:tcPr>
          <w:p w:rsidR="00261445" w:rsidRDefault="005F52F0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 узнают, как с помощью критериев оценивания можно улучшить эффективность и результативность оценочной деятельности не только учащихся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и самих же учителей</w:t>
            </w:r>
          </w:p>
        </w:tc>
      </w:tr>
      <w:tr w:rsidR="005F52F0" w:rsidTr="00261445">
        <w:tc>
          <w:tcPr>
            <w:tcW w:w="0" w:type="auto"/>
          </w:tcPr>
          <w:p w:rsidR="00261445" w:rsidRDefault="005F52F0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идеи</w:t>
            </w:r>
          </w:p>
        </w:tc>
        <w:tc>
          <w:tcPr>
            <w:tcW w:w="0" w:type="auto"/>
          </w:tcPr>
          <w:p w:rsidR="00261445" w:rsidRDefault="005F52F0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Критериальное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5F52F0" w:rsidRDefault="005F52F0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5F52F0" w:rsidTr="00261445">
        <w:tc>
          <w:tcPr>
            <w:tcW w:w="0" w:type="auto"/>
          </w:tcPr>
          <w:p w:rsidR="00261445" w:rsidRDefault="005F52F0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и оборудование</w:t>
            </w:r>
          </w:p>
        </w:tc>
        <w:tc>
          <w:tcPr>
            <w:tcW w:w="0" w:type="auto"/>
          </w:tcPr>
          <w:p w:rsidR="00261445" w:rsidRDefault="00DE4A1D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интерактивная доска, маркерная доска, таблицы, нитки, иголки, ножницы, кусочки ткани, листы оценивания, презентация, листы рефлексии</w:t>
            </w:r>
            <w:proofErr w:type="gramEnd"/>
          </w:p>
        </w:tc>
      </w:tr>
    </w:tbl>
    <w:p w:rsidR="00261445" w:rsidRPr="00DE4A1D" w:rsidRDefault="00DE4A1D" w:rsidP="00DE4A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3652"/>
        <w:gridCol w:w="1134"/>
        <w:gridCol w:w="6095"/>
        <w:gridCol w:w="3828"/>
      </w:tblGrid>
      <w:tr w:rsidR="00DE4A1D" w:rsidRPr="00DE4A1D" w:rsidTr="001C1D6C">
        <w:tc>
          <w:tcPr>
            <w:tcW w:w="3652" w:type="dxa"/>
          </w:tcPr>
          <w:p w:rsidR="00DE4A1D" w:rsidRPr="00DE4A1D" w:rsidRDefault="00DE4A1D" w:rsidP="00261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</w:t>
            </w:r>
          </w:p>
          <w:p w:rsidR="00DE4A1D" w:rsidRPr="00DE4A1D" w:rsidRDefault="00DE4A1D" w:rsidP="00261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>коучинг</w:t>
            </w:r>
            <w:proofErr w:type="spellEnd"/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сессии </w:t>
            </w:r>
          </w:p>
        </w:tc>
        <w:tc>
          <w:tcPr>
            <w:tcW w:w="1134" w:type="dxa"/>
          </w:tcPr>
          <w:p w:rsidR="00DE4A1D" w:rsidRPr="00DE4A1D" w:rsidRDefault="00DE4A1D" w:rsidP="00261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095" w:type="dxa"/>
          </w:tcPr>
          <w:p w:rsidR="00DE4A1D" w:rsidRPr="00DE4A1D" w:rsidRDefault="00DE4A1D" w:rsidP="00261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преподавателя</w:t>
            </w:r>
          </w:p>
        </w:tc>
        <w:tc>
          <w:tcPr>
            <w:tcW w:w="3828" w:type="dxa"/>
          </w:tcPr>
          <w:p w:rsidR="00DE4A1D" w:rsidRPr="00DE4A1D" w:rsidRDefault="00DE4A1D" w:rsidP="00261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участников </w:t>
            </w:r>
            <w:proofErr w:type="spellStart"/>
            <w:r w:rsidRPr="00DE4A1D">
              <w:rPr>
                <w:rFonts w:ascii="Times New Roman" w:hAnsi="Times New Roman" w:cs="Times New Roman"/>
                <w:b/>
                <w:sz w:val="24"/>
                <w:szCs w:val="24"/>
              </w:rPr>
              <w:t>коучинга</w:t>
            </w:r>
            <w:proofErr w:type="spellEnd"/>
          </w:p>
        </w:tc>
      </w:tr>
      <w:tr w:rsidR="00DE4A1D" w:rsidTr="001C1D6C">
        <w:tc>
          <w:tcPr>
            <w:tcW w:w="3652" w:type="dxa"/>
          </w:tcPr>
          <w:p w:rsidR="00DE4A1D" w:rsidRDefault="00DE4A1D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1134" w:type="dxa"/>
          </w:tcPr>
          <w:p w:rsidR="00DE4A1D" w:rsidRDefault="00DE4A1D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6095" w:type="dxa"/>
          </w:tcPr>
          <w:p w:rsidR="00DE4A1D" w:rsidRDefault="00DE4A1D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приветствуют участников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3828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Рассаживаются по своим местам</w:t>
            </w:r>
          </w:p>
        </w:tc>
      </w:tr>
      <w:tr w:rsidR="00DE4A1D" w:rsidTr="001C1D6C">
        <w:tc>
          <w:tcPr>
            <w:tcW w:w="3652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Мозговой штурм</w:t>
            </w:r>
          </w:p>
        </w:tc>
        <w:tc>
          <w:tcPr>
            <w:tcW w:w="1134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6095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участникам рассмотреть свои ручки и оценит их</w:t>
            </w:r>
          </w:p>
        </w:tc>
        <w:tc>
          <w:tcPr>
            <w:tcW w:w="3828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свои мнения</w:t>
            </w:r>
          </w:p>
        </w:tc>
      </w:tr>
      <w:tr w:rsidR="00DE4A1D" w:rsidTr="001C1D6C">
        <w:tc>
          <w:tcPr>
            <w:tcW w:w="3652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видео ролика</w:t>
            </w:r>
          </w:p>
        </w:tc>
        <w:tc>
          <w:tcPr>
            <w:tcW w:w="1134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2мин</w:t>
            </w:r>
          </w:p>
        </w:tc>
        <w:tc>
          <w:tcPr>
            <w:tcW w:w="6095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видео ролик и объявляет тему и цели данного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3828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видео ролик</w:t>
            </w:r>
          </w:p>
        </w:tc>
      </w:tr>
      <w:tr w:rsidR="00DE4A1D" w:rsidTr="001C1D6C">
        <w:tc>
          <w:tcPr>
            <w:tcW w:w="3652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слайдов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биологии на английском языке</w:t>
            </w:r>
          </w:p>
        </w:tc>
        <w:tc>
          <w:tcPr>
            <w:tcW w:w="1134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6095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1)демонстрирует таблицу, которую необходимо заполнить во время презентации новой темы</w:t>
            </w:r>
          </w:p>
          <w:p w:rsidR="003F31F5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2)демонстрирует критерии, по которым можно оценить свою работу с таблицей</w:t>
            </w:r>
          </w:p>
        </w:tc>
        <w:tc>
          <w:tcPr>
            <w:tcW w:w="3828" w:type="dxa"/>
          </w:tcPr>
          <w:p w:rsidR="00DE4A1D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1)знакомятся с содержанием таблицы</w:t>
            </w:r>
          </w:p>
          <w:p w:rsidR="003F31F5" w:rsidRDefault="003F31F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67555">
              <w:rPr>
                <w:rFonts w:ascii="Times New Roman" w:hAnsi="Times New Roman" w:cs="Times New Roman"/>
                <w:sz w:val="24"/>
                <w:szCs w:val="24"/>
              </w:rPr>
              <w:t>знакомятся с критериями</w:t>
            </w:r>
          </w:p>
        </w:tc>
      </w:tr>
      <w:tr w:rsidR="00DE4A1D" w:rsidTr="001C1D6C">
        <w:tc>
          <w:tcPr>
            <w:tcW w:w="3652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практического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самооцениванию</w:t>
            </w:r>
            <w:proofErr w:type="spellEnd"/>
          </w:p>
        </w:tc>
        <w:tc>
          <w:tcPr>
            <w:tcW w:w="1134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4мин</w:t>
            </w:r>
          </w:p>
        </w:tc>
        <w:tc>
          <w:tcPr>
            <w:tcW w:w="6095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1)раздает таблицу для заполнения, инструктирует участников</w:t>
            </w:r>
          </w:p>
          <w:p w:rsidR="00E67555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2)демонстрирует видео</w:t>
            </w:r>
          </w:p>
          <w:p w:rsidR="00E67555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3)предлагает оценить работу по указанным критериям</w:t>
            </w:r>
          </w:p>
          <w:p w:rsidR="001C1D6C" w:rsidRDefault="001C1D6C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D6C" w:rsidRDefault="001C1D6C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555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4)просит озвучить свои результаты</w:t>
            </w:r>
          </w:p>
        </w:tc>
        <w:tc>
          <w:tcPr>
            <w:tcW w:w="3828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1)знакомятся с таблицей, слушают инструкции</w:t>
            </w:r>
          </w:p>
          <w:p w:rsidR="00E67555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2)смотрят видео</w:t>
            </w:r>
          </w:p>
          <w:p w:rsidR="00E67555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3)выставляют себе оценки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проделанную работу согласно критериям</w:t>
            </w:r>
          </w:p>
          <w:p w:rsidR="00E67555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4)называют свои оценки</w:t>
            </w:r>
          </w:p>
        </w:tc>
      </w:tr>
      <w:tr w:rsidR="00DE4A1D" w:rsidTr="001C1D6C">
        <w:tc>
          <w:tcPr>
            <w:tcW w:w="3652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модели ДНК</w:t>
            </w:r>
          </w:p>
        </w:tc>
        <w:tc>
          <w:tcPr>
            <w:tcW w:w="1134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5мин</w:t>
            </w:r>
          </w:p>
        </w:tc>
        <w:tc>
          <w:tcPr>
            <w:tcW w:w="6095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1)знакомит с заданием и критериями, используемыми при закреплении новой темы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2)делит участников на три группы; предлагает практическое задание «Пришей заплатку»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раздает инструкции и необходимый инструментарий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3)предлагает наблюдателям оценить работу группы</w:t>
            </w:r>
          </w:p>
        </w:tc>
        <w:tc>
          <w:tcPr>
            <w:tcW w:w="3828" w:type="dxa"/>
          </w:tcPr>
          <w:p w:rsidR="00DE4A1D" w:rsidRDefault="00E67555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1)внимательно слушают и знакомятся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2)Рассаживаются по группам; читают и следуют инструкции, выполняют работу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3)оценивают и оглашают результаты</w:t>
            </w:r>
          </w:p>
        </w:tc>
      </w:tr>
      <w:tr w:rsidR="00DE4A1D" w:rsidTr="001C1D6C">
        <w:tc>
          <w:tcPr>
            <w:tcW w:w="3652" w:type="dxa"/>
          </w:tcPr>
          <w:p w:rsidR="00DE4A1D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группе</w:t>
            </w:r>
          </w:p>
        </w:tc>
        <w:tc>
          <w:tcPr>
            <w:tcW w:w="1134" w:type="dxa"/>
          </w:tcPr>
          <w:p w:rsidR="00DE4A1D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10мин</w:t>
            </w:r>
          </w:p>
        </w:tc>
        <w:tc>
          <w:tcPr>
            <w:tcW w:w="6095" w:type="dxa"/>
          </w:tcPr>
          <w:p w:rsidR="00DE4A1D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1)делит участников на 2-3 группы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2)предлагает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ознакомления (прочтения)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3)предлагает составить кластер по тексту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6937D7">
              <w:rPr>
                <w:rFonts w:ascii="Times New Roman" w:hAnsi="Times New Roman" w:cs="Times New Roman"/>
                <w:sz w:val="24"/>
                <w:szCs w:val="24"/>
              </w:rPr>
              <w:t>разрабатывает вместе с участниками критерии оценивания кластера</w:t>
            </w:r>
          </w:p>
          <w:p w:rsidR="006937D7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5)предлагает обменяться кластерами и оценить их согласно критериям</w:t>
            </w:r>
          </w:p>
          <w:p w:rsidR="006937D7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6)вывешивает кластеры и предлагает одному из участников группы прокомментировать работу другой группы и выставить оценку</w:t>
            </w:r>
          </w:p>
        </w:tc>
        <w:tc>
          <w:tcPr>
            <w:tcW w:w="3828" w:type="dxa"/>
          </w:tcPr>
          <w:p w:rsidR="00DE4A1D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1)рассаживаются по группам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2)читают текст</w:t>
            </w:r>
          </w:p>
          <w:p w:rsidR="00C23721" w:rsidRDefault="00C23721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3)составляют кластер</w:t>
            </w:r>
          </w:p>
          <w:p w:rsidR="006937D7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4)называют критерии</w:t>
            </w:r>
          </w:p>
          <w:p w:rsidR="006937D7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7D7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5)обмениваются кластерами, заполняют листы оценивания</w:t>
            </w:r>
          </w:p>
          <w:p w:rsidR="006937D7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6)комментируют работу другой группы и выставляют оценку</w:t>
            </w:r>
          </w:p>
        </w:tc>
      </w:tr>
      <w:tr w:rsidR="00DE4A1D" w:rsidTr="001C1D6C">
        <w:tc>
          <w:tcPr>
            <w:tcW w:w="3652" w:type="dxa"/>
          </w:tcPr>
          <w:p w:rsidR="00DE4A1D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134" w:type="dxa"/>
          </w:tcPr>
          <w:p w:rsidR="00DE4A1D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6095" w:type="dxa"/>
          </w:tcPr>
          <w:p w:rsidR="00DE4A1D" w:rsidRDefault="006937D7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итог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коучинга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8D6">
              <w:rPr>
                <w:rFonts w:ascii="Times New Roman" w:hAnsi="Times New Roman" w:cs="Times New Roman"/>
                <w:sz w:val="24"/>
                <w:szCs w:val="24"/>
              </w:rPr>
              <w:t>прося</w:t>
            </w:r>
            <w:proofErr w:type="gramEnd"/>
            <w:r w:rsidR="002808D6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занятия:</w:t>
            </w:r>
          </w:p>
          <w:p w:rsidR="002808D6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Закончите предложения:</w:t>
            </w:r>
          </w:p>
          <w:p w:rsidR="002808D6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1)Сегодня я узнал…….</w:t>
            </w:r>
          </w:p>
          <w:p w:rsidR="002808D6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2)Я выполнял задания …..</w:t>
            </w:r>
          </w:p>
          <w:p w:rsidR="002808D6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3)Я научился …….</w:t>
            </w:r>
          </w:p>
          <w:p w:rsidR="002808D6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4)Я смог ……..</w:t>
            </w:r>
          </w:p>
          <w:p w:rsidR="002808D6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5)Мне захотелось ……..</w:t>
            </w:r>
          </w:p>
        </w:tc>
        <w:tc>
          <w:tcPr>
            <w:tcW w:w="3828" w:type="dxa"/>
          </w:tcPr>
          <w:p w:rsidR="00DE4A1D" w:rsidRDefault="002808D6" w:rsidP="0026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рефлексивные листы</w:t>
            </w:r>
          </w:p>
        </w:tc>
      </w:tr>
    </w:tbl>
    <w:p w:rsidR="00DE4A1D" w:rsidRDefault="00DE4A1D" w:rsidP="00261445">
      <w:pPr>
        <w:rPr>
          <w:rFonts w:ascii="Times New Roman" w:hAnsi="Times New Roman" w:cs="Times New Roman"/>
          <w:sz w:val="24"/>
          <w:szCs w:val="24"/>
        </w:rPr>
      </w:pPr>
    </w:p>
    <w:p w:rsidR="002808D6" w:rsidRDefault="002808D6" w:rsidP="00261445">
      <w:pPr>
        <w:rPr>
          <w:rFonts w:ascii="Times New Roman" w:hAnsi="Times New Roman" w:cs="Times New Roman"/>
          <w:sz w:val="24"/>
          <w:szCs w:val="24"/>
        </w:rPr>
      </w:pPr>
    </w:p>
    <w:p w:rsidR="002808D6" w:rsidRPr="00261445" w:rsidRDefault="002808D6" w:rsidP="0026144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08D6" w:rsidRPr="00261445" w:rsidSect="001C1D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1445"/>
    <w:rsid w:val="001C1D6C"/>
    <w:rsid w:val="00261445"/>
    <w:rsid w:val="002808D6"/>
    <w:rsid w:val="003F31F5"/>
    <w:rsid w:val="005F52F0"/>
    <w:rsid w:val="006937D7"/>
    <w:rsid w:val="006E20CA"/>
    <w:rsid w:val="00C23721"/>
    <w:rsid w:val="00DE4A1D"/>
    <w:rsid w:val="00E6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Kabinet 9</cp:lastModifiedBy>
  <cp:revision>4</cp:revision>
  <cp:lastPrinted>2016-04-22T02:19:00Z</cp:lastPrinted>
  <dcterms:created xsi:type="dcterms:W3CDTF">2016-04-17T12:48:00Z</dcterms:created>
  <dcterms:modified xsi:type="dcterms:W3CDTF">2016-04-22T02:20:00Z</dcterms:modified>
</cp:coreProperties>
</file>